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6B" w:rsidRPr="00172890" w:rsidRDefault="00CD476B" w:rsidP="00CD47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D476B" w:rsidRPr="00824952" w:rsidRDefault="00CD476B" w:rsidP="00CD476B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24952"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код, </w:t>
      </w:r>
      <w:r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 программы</w:t>
      </w:r>
      <w:r w:rsidRPr="0082495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435B4">
        <w:rPr>
          <w:rFonts w:ascii="Times New Roman" w:hAnsi="Times New Roman" w:cs="Times New Roman"/>
          <w:i/>
          <w:sz w:val="28"/>
          <w:szCs w:val="28"/>
        </w:rPr>
        <w:t>наименование организации, осуществляющей образовательную деятельность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821"/>
        <w:gridCol w:w="2973"/>
        <w:gridCol w:w="3402"/>
        <w:gridCol w:w="3706"/>
        <w:gridCol w:w="3884"/>
      </w:tblGrid>
      <w:tr w:rsidR="00CD476B" w:rsidTr="00171400">
        <w:tc>
          <w:tcPr>
            <w:tcW w:w="821" w:type="dxa"/>
          </w:tcPr>
          <w:p w:rsidR="00CD476B" w:rsidRPr="008036BD" w:rsidRDefault="00CD476B" w:rsidP="00171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73" w:type="dxa"/>
          </w:tcPr>
          <w:p w:rsidR="00CD476B" w:rsidRPr="008036BD" w:rsidRDefault="00CD476B" w:rsidP="00171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CD476B" w:rsidRPr="000E62F2" w:rsidRDefault="00CD476B" w:rsidP="00171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3706" w:type="dxa"/>
          </w:tcPr>
          <w:p w:rsidR="00CD476B" w:rsidRPr="000E62F2" w:rsidRDefault="00CD476B" w:rsidP="00171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proofErr w:type="spellEnd"/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 и помещений для самостоятельной работы</w:t>
            </w:r>
          </w:p>
        </w:tc>
        <w:tc>
          <w:tcPr>
            <w:tcW w:w="3884" w:type="dxa"/>
          </w:tcPr>
          <w:p w:rsidR="00CD476B" w:rsidRPr="000E62F2" w:rsidRDefault="00CD476B" w:rsidP="00171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B527F2" w:rsidTr="00B527F2">
        <w:trPr>
          <w:trHeight w:val="430"/>
        </w:trPr>
        <w:tc>
          <w:tcPr>
            <w:tcW w:w="821" w:type="dxa"/>
            <w:vMerge w:val="restart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B527F2" w:rsidRPr="00B527F2" w:rsidRDefault="00B527F2" w:rsidP="00B5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7F2">
              <w:rPr>
                <w:rFonts w:ascii="Times New Roman" w:hAnsi="Times New Roman" w:cs="Times New Roman"/>
                <w:sz w:val="28"/>
                <w:szCs w:val="28"/>
              </w:rPr>
              <w:t>Механика жидкостей и газов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C547E7">
            <w:pPr>
              <w:pStyle w:val="2"/>
            </w:pPr>
            <w:r>
              <w:t xml:space="preserve">Б-130 Лаборатория гидравлики и </w:t>
            </w:r>
            <w:proofErr w:type="spellStart"/>
            <w:r>
              <w:t>гидромашин</w:t>
            </w:r>
            <w:proofErr w:type="spellEnd"/>
          </w:p>
          <w:p w:rsidR="00B527F2" w:rsidRDefault="00B527F2" w:rsidP="00C547E7">
            <w:pPr>
              <w:pStyle w:val="2"/>
              <w:rPr>
                <w:lang w:val="en-US"/>
              </w:rPr>
            </w:pP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B527F2" w:rsidRPr="00AE77E2" w:rsidRDefault="00B527F2" w:rsidP="00B5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Установки:</w:t>
            </w:r>
          </w:p>
          <w:p w:rsidR="00B527F2" w:rsidRPr="00AE77E2" w:rsidRDefault="00B527F2" w:rsidP="00B527F2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Изучение режимов движения жидкости</w:t>
            </w:r>
          </w:p>
          <w:p w:rsidR="00B527F2" w:rsidRPr="00AE77E2" w:rsidRDefault="00B527F2" w:rsidP="00B527F2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Демонстрация уравнения Бернулли</w:t>
            </w:r>
          </w:p>
          <w:p w:rsidR="00B527F2" w:rsidRPr="00AE77E2" w:rsidRDefault="00B527F2" w:rsidP="00B527F2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Гидравлические сопротивления</w:t>
            </w:r>
          </w:p>
          <w:p w:rsidR="00B527F2" w:rsidRPr="00AE77E2" w:rsidRDefault="00B527F2" w:rsidP="00B527F2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Истечение жидкости через отверстия и насадки</w:t>
            </w:r>
          </w:p>
          <w:p w:rsidR="00B527F2" w:rsidRPr="00AE77E2" w:rsidRDefault="00B527F2" w:rsidP="00B527F2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Изучение дроссельных расходомеров</w:t>
            </w:r>
          </w:p>
          <w:p w:rsidR="00B527F2" w:rsidRDefault="00B527F2" w:rsidP="00B527F2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Испытание центробежных насосов</w:t>
            </w:r>
          </w:p>
          <w:p w:rsidR="00B527F2" w:rsidRDefault="00B527F2" w:rsidP="00B52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Макеты:</w:t>
            </w:r>
          </w:p>
          <w:p w:rsidR="00B527F2" w:rsidRDefault="00B527F2" w:rsidP="00B52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насосов различных конструкций;</w:t>
            </w:r>
          </w:p>
          <w:p w:rsidR="00B527F2" w:rsidRDefault="00B527F2" w:rsidP="00B52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элементов гидропривода;</w:t>
            </w:r>
          </w:p>
          <w:p w:rsidR="00B527F2" w:rsidRDefault="00B527F2" w:rsidP="00B52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Трубопроводной арматуры.</w:t>
            </w: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171400">
        <w:trPr>
          <w:trHeight w:val="480"/>
        </w:trPr>
        <w:tc>
          <w:tcPr>
            <w:tcW w:w="821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C547E7">
            <w:pPr>
              <w:pStyle w:val="20"/>
            </w:pPr>
            <w:r>
              <w:t xml:space="preserve">Б-132 Лаборатория </w:t>
            </w:r>
            <w:proofErr w:type="spellStart"/>
            <w:r>
              <w:t>гидромашин</w:t>
            </w:r>
            <w:proofErr w:type="spellEnd"/>
            <w:r>
              <w:t xml:space="preserve"> и гидропривода</w:t>
            </w:r>
          </w:p>
          <w:p w:rsidR="00B527F2" w:rsidRPr="00AE77E2" w:rsidRDefault="00B527F2" w:rsidP="00C547E7">
            <w:pPr>
              <w:pStyle w:val="2"/>
            </w:pPr>
          </w:p>
          <w:p w:rsidR="00B527F2" w:rsidRPr="00AE77E2" w:rsidRDefault="00B527F2" w:rsidP="00C547E7">
            <w:pPr>
              <w:jc w:val="both"/>
            </w:pPr>
          </w:p>
        </w:tc>
        <w:tc>
          <w:tcPr>
            <w:tcW w:w="3706" w:type="dxa"/>
          </w:tcPr>
          <w:p w:rsidR="00B527F2" w:rsidRDefault="00B527F2" w:rsidP="00B527F2">
            <w:pPr>
              <w:pStyle w:val="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Установки:</w:t>
            </w:r>
          </w:p>
          <w:p w:rsidR="00B527F2" w:rsidRDefault="00B527F2" w:rsidP="00B527F2">
            <w:pPr>
              <w:pStyle w:val="20"/>
              <w:numPr>
                <w:ilvl w:val="0"/>
                <w:numId w:val="2"/>
              </w:numPr>
              <w:tabs>
                <w:tab w:val="left" w:pos="360"/>
              </w:tabs>
              <w:ind w:left="34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Испытание роторных насосов</w:t>
            </w:r>
          </w:p>
          <w:p w:rsidR="00B527F2" w:rsidRDefault="00B527F2" w:rsidP="00B527F2">
            <w:pPr>
              <w:pStyle w:val="20"/>
              <w:numPr>
                <w:ilvl w:val="0"/>
                <w:numId w:val="2"/>
              </w:numPr>
              <w:tabs>
                <w:tab w:val="left" w:pos="360"/>
              </w:tabs>
              <w:ind w:left="34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Испытание поршневого насоса</w:t>
            </w:r>
          </w:p>
          <w:p w:rsidR="00B527F2" w:rsidRDefault="00B527F2" w:rsidP="00B527F2">
            <w:pPr>
              <w:pStyle w:val="20"/>
              <w:numPr>
                <w:ilvl w:val="0"/>
                <w:numId w:val="2"/>
              </w:numPr>
              <w:tabs>
                <w:tab w:val="left" w:pos="360"/>
              </w:tabs>
              <w:ind w:left="34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Испытание центробежных насосов</w:t>
            </w:r>
          </w:p>
          <w:p w:rsidR="00B527F2" w:rsidRDefault="00B527F2" w:rsidP="00B527F2">
            <w:pPr>
              <w:pStyle w:val="20"/>
              <w:numPr>
                <w:ilvl w:val="0"/>
                <w:numId w:val="2"/>
              </w:numPr>
              <w:tabs>
                <w:tab w:val="left" w:pos="360"/>
              </w:tabs>
              <w:ind w:left="34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Испытание вихревого насоса</w:t>
            </w:r>
          </w:p>
          <w:p w:rsidR="00B527F2" w:rsidRDefault="00B527F2" w:rsidP="00B527F2">
            <w:pPr>
              <w:pStyle w:val="20"/>
              <w:numPr>
                <w:ilvl w:val="0"/>
                <w:numId w:val="2"/>
              </w:numPr>
              <w:tabs>
                <w:tab w:val="left" w:pos="360"/>
              </w:tabs>
              <w:ind w:left="34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Испытание объемного гидропривода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B527F2">
        <w:trPr>
          <w:trHeight w:val="200"/>
        </w:trPr>
        <w:tc>
          <w:tcPr>
            <w:tcW w:w="821" w:type="dxa"/>
            <w:vMerge w:val="restart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3" w:type="dxa"/>
            <w:vMerge w:val="restart"/>
          </w:tcPr>
          <w:p w:rsidR="00B527F2" w:rsidRPr="00724064" w:rsidRDefault="00B527F2" w:rsidP="00B5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064">
              <w:rPr>
                <w:rFonts w:ascii="Times New Roman" w:hAnsi="Times New Roman" w:cs="Times New Roman"/>
                <w:sz w:val="28"/>
                <w:szCs w:val="28"/>
              </w:rPr>
              <w:t xml:space="preserve">Гидравлика и </w:t>
            </w:r>
            <w:proofErr w:type="spellStart"/>
            <w:r w:rsidRPr="00724064">
              <w:rPr>
                <w:rFonts w:ascii="Times New Roman" w:hAnsi="Times New Roman" w:cs="Times New Roman"/>
                <w:sz w:val="28"/>
                <w:szCs w:val="28"/>
              </w:rPr>
              <w:t>гидропневмопривод</w:t>
            </w:r>
            <w:proofErr w:type="spellEnd"/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C547E7">
            <w:pPr>
              <w:pStyle w:val="2"/>
            </w:pPr>
            <w:r>
              <w:t xml:space="preserve">Б-130 Лаборатория гидравлики и </w:t>
            </w:r>
            <w:proofErr w:type="spellStart"/>
            <w:r>
              <w:t>гидромашин</w:t>
            </w:r>
            <w:proofErr w:type="spellEnd"/>
          </w:p>
          <w:p w:rsidR="00B527F2" w:rsidRDefault="00B527F2" w:rsidP="00C547E7">
            <w:pPr>
              <w:pStyle w:val="2"/>
              <w:rPr>
                <w:lang w:val="en-US"/>
              </w:rPr>
            </w:pP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B527F2" w:rsidRPr="00AE77E2" w:rsidRDefault="00B527F2" w:rsidP="00C5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Установки:</w:t>
            </w:r>
          </w:p>
          <w:p w:rsidR="00B527F2" w:rsidRPr="009F596F" w:rsidRDefault="009F596F" w:rsidP="009F596F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27F2" w:rsidRPr="009F596F">
              <w:rPr>
                <w:rFonts w:ascii="Times New Roman" w:hAnsi="Times New Roman" w:cs="Times New Roman"/>
                <w:sz w:val="24"/>
                <w:szCs w:val="24"/>
              </w:rPr>
              <w:t>Изучение режимов движения жидкости</w:t>
            </w:r>
          </w:p>
          <w:p w:rsidR="00B527F2" w:rsidRPr="00AE77E2" w:rsidRDefault="009F596F" w:rsidP="009F596F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527F2" w:rsidRPr="00AE77E2">
              <w:rPr>
                <w:rFonts w:ascii="Times New Roman" w:hAnsi="Times New Roman" w:cs="Times New Roman"/>
                <w:sz w:val="24"/>
                <w:szCs w:val="24"/>
              </w:rPr>
              <w:t>Демонстрация уравнения Бернулли</w:t>
            </w:r>
          </w:p>
          <w:p w:rsidR="00B527F2" w:rsidRPr="00AE77E2" w:rsidRDefault="009F596F" w:rsidP="009F596F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527F2" w:rsidRPr="00AE77E2">
              <w:rPr>
                <w:rFonts w:ascii="Times New Roman" w:hAnsi="Times New Roman" w:cs="Times New Roman"/>
                <w:sz w:val="24"/>
                <w:szCs w:val="24"/>
              </w:rPr>
              <w:t>Гидравлические сопротивления</w:t>
            </w:r>
          </w:p>
          <w:p w:rsidR="00B527F2" w:rsidRPr="00AE77E2" w:rsidRDefault="009F596F" w:rsidP="009F596F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527F2" w:rsidRPr="00AE77E2">
              <w:rPr>
                <w:rFonts w:ascii="Times New Roman" w:hAnsi="Times New Roman" w:cs="Times New Roman"/>
                <w:sz w:val="24"/>
                <w:szCs w:val="24"/>
              </w:rPr>
              <w:t>Истечение жидкости через отверстия и насадки</w:t>
            </w:r>
          </w:p>
          <w:p w:rsidR="00B527F2" w:rsidRPr="00AE77E2" w:rsidRDefault="009F596F" w:rsidP="009F596F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527F2" w:rsidRPr="00AE77E2">
              <w:rPr>
                <w:rFonts w:ascii="Times New Roman" w:hAnsi="Times New Roman" w:cs="Times New Roman"/>
                <w:sz w:val="24"/>
                <w:szCs w:val="24"/>
              </w:rPr>
              <w:t>Изучение дроссельных расходомеров</w:t>
            </w:r>
          </w:p>
          <w:p w:rsidR="00B527F2" w:rsidRDefault="009F596F" w:rsidP="009F596F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B527F2" w:rsidRPr="00AE77E2">
              <w:rPr>
                <w:rFonts w:ascii="Times New Roman" w:hAnsi="Times New Roman" w:cs="Times New Roman"/>
                <w:sz w:val="24"/>
                <w:szCs w:val="24"/>
              </w:rPr>
              <w:t>Испытание центробежных насосов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Макеты: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насосов различных конструкций;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элементов гидропривода;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Трубопроводной арматуры.</w:t>
            </w: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171400">
        <w:trPr>
          <w:trHeight w:val="250"/>
        </w:trPr>
        <w:tc>
          <w:tcPr>
            <w:tcW w:w="821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C547E7">
            <w:pPr>
              <w:pStyle w:val="20"/>
            </w:pPr>
            <w:r>
              <w:t xml:space="preserve">Б-132 Лаборатория </w:t>
            </w:r>
            <w:proofErr w:type="spellStart"/>
            <w:r>
              <w:t>гидромашин</w:t>
            </w:r>
            <w:proofErr w:type="spellEnd"/>
            <w:r>
              <w:t xml:space="preserve"> и гидропривода</w:t>
            </w:r>
          </w:p>
          <w:p w:rsidR="00B527F2" w:rsidRPr="00AE77E2" w:rsidRDefault="00B527F2" w:rsidP="00C547E7">
            <w:pPr>
              <w:pStyle w:val="2"/>
            </w:pPr>
          </w:p>
          <w:p w:rsidR="00B527F2" w:rsidRPr="00AE77E2" w:rsidRDefault="00B527F2" w:rsidP="00C547E7">
            <w:pPr>
              <w:jc w:val="both"/>
            </w:pPr>
          </w:p>
        </w:tc>
        <w:tc>
          <w:tcPr>
            <w:tcW w:w="3706" w:type="dxa"/>
          </w:tcPr>
          <w:p w:rsidR="00B527F2" w:rsidRDefault="00B527F2" w:rsidP="00C547E7">
            <w:pPr>
              <w:pStyle w:val="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Установки: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 Испытание роторных насосов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 Испытание поршневого насоса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3. Испытание центробежных насосов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 Испытание вихревого насоса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 Испытание объемного гидропривода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B527F2">
        <w:trPr>
          <w:trHeight w:val="200"/>
        </w:trPr>
        <w:tc>
          <w:tcPr>
            <w:tcW w:w="821" w:type="dxa"/>
            <w:vMerge w:val="restart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3" w:type="dxa"/>
            <w:vMerge w:val="restart"/>
          </w:tcPr>
          <w:p w:rsidR="00B527F2" w:rsidRPr="005F5382" w:rsidRDefault="00B527F2" w:rsidP="00B5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82">
              <w:rPr>
                <w:rFonts w:ascii="Times New Roman" w:hAnsi="Times New Roman" w:cs="Times New Roman"/>
                <w:sz w:val="24"/>
                <w:szCs w:val="24"/>
              </w:rPr>
              <w:t>Процессы и аппараты химической технологии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C547E7">
            <w:pPr>
              <w:pStyle w:val="2"/>
            </w:pPr>
            <w:r>
              <w:t xml:space="preserve">Б-130 Лаборатория гидравлики и </w:t>
            </w:r>
            <w:proofErr w:type="spellStart"/>
            <w:r>
              <w:t>гидромашин</w:t>
            </w:r>
            <w:proofErr w:type="spellEnd"/>
          </w:p>
          <w:p w:rsidR="00B527F2" w:rsidRPr="00B527F2" w:rsidRDefault="00B527F2" w:rsidP="00C547E7">
            <w:pPr>
              <w:pStyle w:val="2"/>
            </w:pP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B527F2" w:rsidRPr="00AE77E2" w:rsidRDefault="00B527F2" w:rsidP="00C5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Установки:</w:t>
            </w:r>
          </w:p>
          <w:p w:rsidR="00B527F2" w:rsidRPr="00AE77E2" w:rsidRDefault="00B527F2" w:rsidP="00B527F2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Изучение режимов движения жидкости</w:t>
            </w:r>
          </w:p>
          <w:p w:rsidR="00B527F2" w:rsidRPr="00AE77E2" w:rsidRDefault="00B527F2" w:rsidP="00B527F2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Демонстрация уравнения Бернулли</w:t>
            </w:r>
          </w:p>
          <w:p w:rsidR="00B527F2" w:rsidRPr="00AE77E2" w:rsidRDefault="00B527F2" w:rsidP="00B527F2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Гидравлические сопротивления</w:t>
            </w:r>
          </w:p>
          <w:p w:rsidR="00B527F2" w:rsidRPr="00AE77E2" w:rsidRDefault="00B527F2" w:rsidP="00B527F2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Истечение жидкости через отверстия и насадки</w:t>
            </w:r>
          </w:p>
          <w:p w:rsidR="00B527F2" w:rsidRPr="00AE77E2" w:rsidRDefault="00B527F2" w:rsidP="00B527F2">
            <w:pPr>
              <w:pStyle w:val="a4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E77E2">
              <w:rPr>
                <w:rFonts w:ascii="Times New Roman" w:hAnsi="Times New Roman" w:cs="Times New Roman"/>
                <w:sz w:val="24"/>
                <w:szCs w:val="24"/>
              </w:rPr>
              <w:t>Изучение дроссельных расходомеров</w:t>
            </w:r>
          </w:p>
          <w:p w:rsidR="00B527F2" w:rsidRDefault="00B527F2" w:rsidP="00B527F2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360" w:hanging="326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B527F2">
              <w:rPr>
                <w:rFonts w:ascii="Times New Roman" w:hAnsi="Times New Roman" w:cs="Times New Roman"/>
                <w:sz w:val="24"/>
                <w:szCs w:val="24"/>
              </w:rPr>
              <w:t>Испытание центробежных насосов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Макеты: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насосов различных конструкций;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элементов гидропривода;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Трубопроводной арматуры.</w:t>
            </w: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B527F2">
        <w:trPr>
          <w:trHeight w:val="320"/>
        </w:trPr>
        <w:tc>
          <w:tcPr>
            <w:tcW w:w="821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B527F2" w:rsidRDefault="00B527F2" w:rsidP="00B527F2"/>
        </w:tc>
        <w:tc>
          <w:tcPr>
            <w:tcW w:w="3402" w:type="dxa"/>
          </w:tcPr>
          <w:p w:rsidR="00B527F2" w:rsidRDefault="00B527F2" w:rsidP="00C547E7">
            <w:pPr>
              <w:pStyle w:val="20"/>
            </w:pPr>
            <w:r>
              <w:t xml:space="preserve">Б-132 Лаборатория </w:t>
            </w:r>
            <w:proofErr w:type="spellStart"/>
            <w:r>
              <w:t>гидромашин</w:t>
            </w:r>
            <w:proofErr w:type="spellEnd"/>
            <w:r>
              <w:t xml:space="preserve"> и гидропривода</w:t>
            </w:r>
          </w:p>
          <w:p w:rsidR="00B527F2" w:rsidRPr="00AE77E2" w:rsidRDefault="00B527F2" w:rsidP="00C547E7">
            <w:pPr>
              <w:pStyle w:val="2"/>
            </w:pPr>
          </w:p>
          <w:p w:rsidR="00B527F2" w:rsidRPr="00AE77E2" w:rsidRDefault="00B527F2" w:rsidP="00C547E7">
            <w:pPr>
              <w:jc w:val="both"/>
            </w:pPr>
          </w:p>
        </w:tc>
        <w:tc>
          <w:tcPr>
            <w:tcW w:w="3706" w:type="dxa"/>
          </w:tcPr>
          <w:p w:rsidR="00B527F2" w:rsidRDefault="00B527F2" w:rsidP="00C547E7">
            <w:pPr>
              <w:pStyle w:val="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Установки: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 Испытание роторных насосов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 Испытание поршневого насоса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 Испытание центробежных насосов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4. Испытание вихревого насоса</w:t>
            </w:r>
          </w:p>
          <w:p w:rsidR="00B527F2" w:rsidRDefault="00B527F2" w:rsidP="00B527F2">
            <w:pPr>
              <w:pStyle w:val="20"/>
              <w:tabs>
                <w:tab w:val="left" w:pos="360"/>
              </w:tabs>
              <w:ind w:left="3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 Испытание объемного гидропривода</w:t>
            </w:r>
          </w:p>
          <w:p w:rsidR="00B527F2" w:rsidRDefault="00B527F2" w:rsidP="00C54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B527F2">
        <w:trPr>
          <w:trHeight w:val="250"/>
        </w:trPr>
        <w:tc>
          <w:tcPr>
            <w:tcW w:w="821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B527F2" w:rsidRDefault="00B527F2" w:rsidP="00B527F2"/>
        </w:tc>
        <w:tc>
          <w:tcPr>
            <w:tcW w:w="3402" w:type="dxa"/>
          </w:tcPr>
          <w:p w:rsidR="00B527F2" w:rsidRDefault="00B527F2" w:rsidP="00B527F2">
            <w:pPr>
              <w:pStyle w:val="20"/>
            </w:pPr>
            <w:r>
              <w:t>Б-125 Лаборатория гидромеханических и тепловых процессов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B527F2" w:rsidRPr="00B527F2" w:rsidRDefault="00B527F2" w:rsidP="00B527F2">
            <w:pPr>
              <w:pStyle w:val="a4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7F2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механического перемешивания</w:t>
            </w:r>
          </w:p>
          <w:p w:rsidR="00B527F2" w:rsidRPr="00B527F2" w:rsidRDefault="00B527F2" w:rsidP="00B527F2">
            <w:pPr>
              <w:pStyle w:val="a4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7F2">
              <w:rPr>
                <w:rFonts w:ascii="Times New Roman" w:hAnsi="Times New Roman" w:cs="Times New Roman"/>
                <w:sz w:val="24"/>
                <w:szCs w:val="24"/>
              </w:rPr>
              <w:t>Изучение кипящего слоя</w:t>
            </w:r>
          </w:p>
          <w:p w:rsidR="00B527F2" w:rsidRPr="00B527F2" w:rsidRDefault="00B527F2" w:rsidP="00B527F2">
            <w:pPr>
              <w:pStyle w:val="a4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7F2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фильтрования</w:t>
            </w:r>
          </w:p>
          <w:p w:rsidR="00B527F2" w:rsidRPr="00B527F2" w:rsidRDefault="00B527F2" w:rsidP="00B527F2">
            <w:pPr>
              <w:pStyle w:val="a4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7F2"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proofErr w:type="spellStart"/>
            <w:r w:rsidRPr="00B527F2">
              <w:rPr>
                <w:rFonts w:ascii="Times New Roman" w:hAnsi="Times New Roman" w:cs="Times New Roman"/>
                <w:sz w:val="24"/>
                <w:szCs w:val="24"/>
              </w:rPr>
              <w:t>кожухотрубного</w:t>
            </w:r>
            <w:proofErr w:type="spellEnd"/>
            <w:r w:rsidRPr="00B527F2">
              <w:rPr>
                <w:rFonts w:ascii="Times New Roman" w:hAnsi="Times New Roman" w:cs="Times New Roman"/>
                <w:sz w:val="24"/>
                <w:szCs w:val="24"/>
              </w:rPr>
              <w:t xml:space="preserve"> теплообменника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B527F2">
        <w:trPr>
          <w:trHeight w:val="180"/>
        </w:trPr>
        <w:tc>
          <w:tcPr>
            <w:tcW w:w="821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B527F2" w:rsidRDefault="00B527F2" w:rsidP="00B527F2"/>
        </w:tc>
        <w:tc>
          <w:tcPr>
            <w:tcW w:w="3402" w:type="dxa"/>
          </w:tcPr>
          <w:p w:rsidR="005F5382" w:rsidRDefault="005F5382" w:rsidP="005F5382">
            <w:pPr>
              <w:pStyle w:val="20"/>
            </w:pPr>
            <w:r>
              <w:t>Б-126 Лаборатория тепловых и массообменных процессов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F5382" w:rsidRPr="009F596F" w:rsidRDefault="005F5382" w:rsidP="005F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Установки: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5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Испытание парокомпрессионной холодильной установки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5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Исследование гидродинамики насадочных колонн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5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бинарной ректификации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171400">
        <w:trPr>
          <w:trHeight w:val="270"/>
        </w:trPr>
        <w:tc>
          <w:tcPr>
            <w:tcW w:w="821" w:type="dxa"/>
            <w:vMerge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B527F2" w:rsidRDefault="00B527F2" w:rsidP="00B527F2"/>
        </w:tc>
        <w:tc>
          <w:tcPr>
            <w:tcW w:w="3402" w:type="dxa"/>
          </w:tcPr>
          <w:p w:rsidR="005F5382" w:rsidRDefault="005F5382" w:rsidP="005F5382">
            <w:pPr>
              <w:pStyle w:val="20"/>
            </w:pPr>
            <w:r>
              <w:t>Б-232 Лаборатория тепловых и массообменных процессов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F5382" w:rsidRPr="009F596F" w:rsidRDefault="005F5382" w:rsidP="005F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Установки: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Испытание теплообменника типа “труба в трубе”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гидродинамики тарельчатых и насадочных </w:t>
            </w:r>
            <w:r w:rsidRPr="009F5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колонн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абсорбции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сушки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сушки в кипящем слое</w:t>
            </w:r>
          </w:p>
          <w:p w:rsidR="005F5382" w:rsidRPr="009F596F" w:rsidRDefault="005F5382" w:rsidP="009F596F">
            <w:pPr>
              <w:pStyle w:val="a4"/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96F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адсорбции</w:t>
            </w:r>
          </w:p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171400">
        <w:trPr>
          <w:trHeight w:val="407"/>
        </w:trPr>
        <w:tc>
          <w:tcPr>
            <w:tcW w:w="821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7F2" w:rsidTr="00171400">
        <w:trPr>
          <w:trHeight w:val="554"/>
        </w:trPr>
        <w:tc>
          <w:tcPr>
            <w:tcW w:w="821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B527F2" w:rsidRDefault="00B527F2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76B" w:rsidRPr="001A4C5F" w:rsidRDefault="00CD476B" w:rsidP="00CD47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1A4C5F">
        <w:rPr>
          <w:rFonts w:ascii="Times New Roman" w:hAnsi="Times New Roman" w:cs="Times New Roman"/>
        </w:rPr>
        <w:t>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CD476B" w:rsidRPr="00391CD7" w:rsidRDefault="00CD476B" w:rsidP="00CD476B"/>
    <w:p w:rsidR="00391CD7" w:rsidRPr="00391CD7" w:rsidRDefault="00391CD7" w:rsidP="00CD476B">
      <w:pPr>
        <w:rPr>
          <w:rFonts w:ascii="Times New Roman" w:hAnsi="Times New Roman" w:cs="Times New Roman"/>
          <w:sz w:val="28"/>
          <w:szCs w:val="28"/>
        </w:rPr>
      </w:pPr>
      <w:r w:rsidRPr="00391CD7">
        <w:rPr>
          <w:rFonts w:ascii="Times New Roman" w:hAnsi="Times New Roman" w:cs="Times New Roman"/>
          <w:sz w:val="28"/>
          <w:szCs w:val="28"/>
        </w:rPr>
        <w:t>Зав. каф. ХТОВ                                                                        В.К. Леонтьев</w:t>
      </w:r>
    </w:p>
    <w:p w:rsidR="00A86ED6" w:rsidRDefault="00A86ED6"/>
    <w:sectPr w:rsidR="00A86ED6" w:rsidSect="0071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04C8EEE"/>
    <w:lvl w:ilvl="0">
      <w:numFmt w:val="bullet"/>
      <w:lvlText w:val="*"/>
      <w:lvlJc w:val="left"/>
    </w:lvl>
  </w:abstractNum>
  <w:abstractNum w:abstractNumId="1">
    <w:nsid w:val="00184983"/>
    <w:multiLevelType w:val="hybridMultilevel"/>
    <w:tmpl w:val="E2940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32B0B"/>
    <w:multiLevelType w:val="hybridMultilevel"/>
    <w:tmpl w:val="1CC87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5CA"/>
    <w:multiLevelType w:val="hybridMultilevel"/>
    <w:tmpl w:val="8A380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23E6D"/>
    <w:multiLevelType w:val="hybridMultilevel"/>
    <w:tmpl w:val="3B92B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B4AAE"/>
    <w:multiLevelType w:val="hybridMultilevel"/>
    <w:tmpl w:val="50D68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D476B"/>
    <w:rsid w:val="000517A5"/>
    <w:rsid w:val="000B7EE1"/>
    <w:rsid w:val="00261408"/>
    <w:rsid w:val="00322E67"/>
    <w:rsid w:val="00391CD7"/>
    <w:rsid w:val="003F6489"/>
    <w:rsid w:val="005F5382"/>
    <w:rsid w:val="0065258E"/>
    <w:rsid w:val="00661063"/>
    <w:rsid w:val="008F3986"/>
    <w:rsid w:val="009F596F"/>
    <w:rsid w:val="00A65599"/>
    <w:rsid w:val="00A86ED6"/>
    <w:rsid w:val="00B527F2"/>
    <w:rsid w:val="00CD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çàãîëîâîê 2"/>
    <w:basedOn w:val="a"/>
    <w:next w:val="a"/>
    <w:uiPriority w:val="99"/>
    <w:rsid w:val="00B527F2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20">
    <w:name w:val="Îñíîâíîé òåêñò 2"/>
    <w:basedOn w:val="a"/>
    <w:uiPriority w:val="99"/>
    <w:rsid w:val="00B527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2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krainovaa</dc:creator>
  <cp:lastModifiedBy>krainovaa</cp:lastModifiedBy>
  <cp:revision>2</cp:revision>
  <dcterms:created xsi:type="dcterms:W3CDTF">2016-11-08T09:02:00Z</dcterms:created>
  <dcterms:modified xsi:type="dcterms:W3CDTF">2016-11-08T09:02:00Z</dcterms:modified>
</cp:coreProperties>
</file>