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111" w:rsidRDefault="002925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9C6111" w:rsidRDefault="00292516">
      <w:pPr>
        <w:tabs>
          <w:tab w:val="left" w:pos="-284"/>
        </w:tabs>
        <w:ind w:left="-284"/>
        <w:jc w:val="center"/>
      </w:pPr>
      <w:proofErr w:type="gramStart"/>
      <w:r>
        <w:rPr>
          <w:rFonts w:ascii="Times New Roman" w:hAnsi="Times New Roman" w:cs="Times New Roman"/>
          <w:sz w:val="28"/>
          <w:szCs w:val="28"/>
        </w:rPr>
        <w:t>о материально-техническом обеспечении основной профессиональной образовательной программы высшего образования (23.03.03</w:t>
      </w:r>
      <w:r>
        <w:rPr>
          <w:rFonts w:ascii="Times New Roman" w:hAnsi="Times New Roman" w:cs="Times New Roman"/>
          <w:i/>
          <w:sz w:val="28"/>
          <w:szCs w:val="28"/>
        </w:rPr>
        <w:t>, Эксплуатация транспортно-технологических машин и комплексов,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Ярославский государственный технический университет</w:t>
      </w:r>
      <w:proofErr w:type="gramEnd"/>
    </w:p>
    <w:tbl>
      <w:tblPr>
        <w:tblStyle w:val="a8"/>
        <w:tblW w:w="14781" w:type="dxa"/>
        <w:tblLook w:val="04A0"/>
      </w:tblPr>
      <w:tblGrid>
        <w:gridCol w:w="820"/>
        <w:gridCol w:w="2972"/>
        <w:gridCol w:w="3401"/>
        <w:gridCol w:w="3976"/>
        <w:gridCol w:w="3612"/>
      </w:tblGrid>
      <w:tr w:rsidR="009C6111">
        <w:tc>
          <w:tcPr>
            <w:tcW w:w="820" w:type="dxa"/>
            <w:shd w:val="clear" w:color="auto" w:fill="auto"/>
            <w:tcMar>
              <w:left w:w="108" w:type="dxa"/>
            </w:tcMar>
          </w:tcPr>
          <w:p w:rsidR="009C6111" w:rsidRDefault="002925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972" w:type="dxa"/>
            <w:shd w:val="clear" w:color="auto" w:fill="auto"/>
            <w:tcMar>
              <w:left w:w="108" w:type="dxa"/>
            </w:tcMar>
          </w:tcPr>
          <w:p w:rsidR="009C6111" w:rsidRDefault="002925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дисциплины (модуля), практик в соответствии с учебным планом </w:t>
            </w:r>
          </w:p>
        </w:tc>
        <w:tc>
          <w:tcPr>
            <w:tcW w:w="3401" w:type="dxa"/>
            <w:shd w:val="clear" w:color="auto" w:fill="auto"/>
            <w:tcMar>
              <w:left w:w="108" w:type="dxa"/>
            </w:tcMar>
          </w:tcPr>
          <w:p w:rsidR="009C6111" w:rsidRDefault="002925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специальных* помещений и помещений для самостоятельной работы</w:t>
            </w:r>
          </w:p>
        </w:tc>
        <w:tc>
          <w:tcPr>
            <w:tcW w:w="3976" w:type="dxa"/>
            <w:shd w:val="clear" w:color="auto" w:fill="auto"/>
            <w:tcMar>
              <w:left w:w="108" w:type="dxa"/>
            </w:tcMar>
          </w:tcPr>
          <w:p w:rsidR="009C6111" w:rsidRDefault="002925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Оснащенность специальных помещений и помещений для самостоятельной работы</w:t>
            </w:r>
          </w:p>
        </w:tc>
        <w:tc>
          <w:tcPr>
            <w:tcW w:w="3612" w:type="dxa"/>
            <w:shd w:val="clear" w:color="auto" w:fill="auto"/>
            <w:tcMar>
              <w:left w:w="108" w:type="dxa"/>
            </w:tcMar>
          </w:tcPr>
          <w:p w:rsidR="009C6111" w:rsidRDefault="002925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лицензионного программного обеспечения. Реквизиты подтверждающего документа</w:t>
            </w:r>
          </w:p>
        </w:tc>
      </w:tr>
      <w:tr w:rsidR="009C6111">
        <w:trPr>
          <w:trHeight w:val="486"/>
        </w:trPr>
        <w:tc>
          <w:tcPr>
            <w:tcW w:w="820" w:type="dxa"/>
            <w:shd w:val="clear" w:color="auto" w:fill="auto"/>
            <w:tcMar>
              <w:left w:w="108" w:type="dxa"/>
            </w:tcMar>
          </w:tcPr>
          <w:p w:rsidR="009C6111" w:rsidRDefault="00292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2" w:type="dxa"/>
            <w:shd w:val="clear" w:color="auto" w:fill="auto"/>
            <w:tcMar>
              <w:left w:w="108" w:type="dxa"/>
            </w:tcMar>
          </w:tcPr>
          <w:p w:rsidR="009C6111" w:rsidRDefault="00292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Теплотехника</w:t>
            </w:r>
          </w:p>
        </w:tc>
        <w:tc>
          <w:tcPr>
            <w:tcW w:w="3401" w:type="dxa"/>
            <w:shd w:val="clear" w:color="auto" w:fill="auto"/>
            <w:tcMar>
              <w:left w:w="108" w:type="dxa"/>
            </w:tcMar>
          </w:tcPr>
          <w:p w:rsidR="009C6111" w:rsidRDefault="00292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Ауд. Г 717. Лаборатория теплотехники</w:t>
            </w:r>
          </w:p>
        </w:tc>
        <w:tc>
          <w:tcPr>
            <w:tcW w:w="3976" w:type="dxa"/>
            <w:shd w:val="clear" w:color="auto" w:fill="auto"/>
            <w:tcMar>
              <w:left w:w="108" w:type="dxa"/>
            </w:tcMar>
          </w:tcPr>
          <w:p w:rsidR="009C6111" w:rsidRDefault="00292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Установка для определения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газовой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постоянной воздуха.</w:t>
            </w:r>
          </w:p>
          <w:p w:rsidR="009C6111" w:rsidRDefault="00292516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Установка для определения объемной изобарной теплоемкости воздуха.</w:t>
            </w:r>
          </w:p>
          <w:p w:rsidR="009C6111" w:rsidRDefault="00292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Установка для определения параметров влажного насыщенного водяного пара.</w:t>
            </w:r>
          </w:p>
          <w:p w:rsidR="009C6111" w:rsidRDefault="00292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Установка для определения коэффициента теплопроводности теплоизоляционного материала.</w:t>
            </w:r>
          </w:p>
          <w:p w:rsidR="009C6111" w:rsidRDefault="00292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для определения коэффициента теплоотдачи при свободном движении воздуха.</w:t>
            </w:r>
          </w:p>
          <w:p w:rsidR="009C6111" w:rsidRDefault="00292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Программируемый модуль контроля знаний студентов.</w:t>
            </w:r>
          </w:p>
        </w:tc>
        <w:tc>
          <w:tcPr>
            <w:tcW w:w="3612" w:type="dxa"/>
            <w:shd w:val="clear" w:color="auto" w:fill="auto"/>
            <w:tcMar>
              <w:left w:w="108" w:type="dxa"/>
            </w:tcMar>
          </w:tcPr>
          <w:p w:rsidR="009C6111" w:rsidRDefault="009C61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6111" w:rsidRDefault="009C611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C6111" w:rsidRDefault="009C6111"/>
    <w:p w:rsidR="009C6111" w:rsidRDefault="009C6111">
      <w:pPr>
        <w:sectPr w:rsidR="009C6111">
          <w:pgSz w:w="16838" w:h="11906" w:orient="landscape"/>
          <w:pgMar w:top="1701" w:right="1134" w:bottom="850" w:left="1134" w:header="0" w:footer="0" w:gutter="0"/>
          <w:cols w:space="720"/>
          <w:formProt w:val="0"/>
          <w:docGrid w:linePitch="360" w:charSpace="-2049"/>
        </w:sectPr>
      </w:pPr>
    </w:p>
    <w:p w:rsidR="009C6111" w:rsidRDefault="00292516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Справка</w:t>
      </w:r>
    </w:p>
    <w:p w:rsidR="009C6111" w:rsidRDefault="00292516">
      <w:pPr>
        <w:tabs>
          <w:tab w:val="left" w:pos="-284"/>
        </w:tabs>
        <w:ind w:left="-284"/>
        <w:jc w:val="center"/>
      </w:pPr>
      <w:proofErr w:type="gramStart"/>
      <w:r>
        <w:rPr>
          <w:rFonts w:ascii="Times New Roman" w:hAnsi="Times New Roman" w:cs="Times New Roman"/>
          <w:sz w:val="28"/>
          <w:szCs w:val="28"/>
        </w:rPr>
        <w:t>о материально-техническом обеспечении основной профессиональной образовательной программы высшего образования (27.03.04 (220400.62)</w:t>
      </w:r>
      <w:r>
        <w:rPr>
          <w:rFonts w:ascii="Times New Roman" w:hAnsi="Times New Roman" w:cs="Times New Roman"/>
          <w:i/>
          <w:sz w:val="28"/>
          <w:szCs w:val="28"/>
        </w:rPr>
        <w:t>, Управление в технических системах,</w:t>
      </w:r>
      <w:bookmarkStart w:id="1" w:name="_GoBack1"/>
      <w:bookmarkEnd w:id="1"/>
      <w:r>
        <w:rPr>
          <w:rFonts w:ascii="Times New Roman" w:hAnsi="Times New Roman" w:cs="Times New Roman"/>
          <w:sz w:val="28"/>
          <w:szCs w:val="28"/>
        </w:rPr>
        <w:t xml:space="preserve"> Ярославский государственный технический университет</w:t>
      </w:r>
      <w:proofErr w:type="gramEnd"/>
    </w:p>
    <w:tbl>
      <w:tblPr>
        <w:tblStyle w:val="a8"/>
        <w:tblW w:w="14781" w:type="dxa"/>
        <w:tblLook w:val="04A0"/>
      </w:tblPr>
      <w:tblGrid>
        <w:gridCol w:w="820"/>
        <w:gridCol w:w="2972"/>
        <w:gridCol w:w="3401"/>
        <w:gridCol w:w="3976"/>
        <w:gridCol w:w="3612"/>
      </w:tblGrid>
      <w:tr w:rsidR="009C6111">
        <w:tc>
          <w:tcPr>
            <w:tcW w:w="820" w:type="dxa"/>
            <w:shd w:val="clear" w:color="auto" w:fill="auto"/>
            <w:tcMar>
              <w:left w:w="108" w:type="dxa"/>
            </w:tcMar>
          </w:tcPr>
          <w:p w:rsidR="009C6111" w:rsidRDefault="00292516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972" w:type="dxa"/>
            <w:shd w:val="clear" w:color="auto" w:fill="auto"/>
            <w:tcMar>
              <w:left w:w="108" w:type="dxa"/>
            </w:tcMar>
          </w:tcPr>
          <w:p w:rsidR="009C6111" w:rsidRDefault="00292516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дисциплины (модуля), практик в соответствии с учебным планом </w:t>
            </w:r>
          </w:p>
        </w:tc>
        <w:tc>
          <w:tcPr>
            <w:tcW w:w="3401" w:type="dxa"/>
            <w:shd w:val="clear" w:color="auto" w:fill="auto"/>
            <w:tcMar>
              <w:left w:w="108" w:type="dxa"/>
            </w:tcMar>
          </w:tcPr>
          <w:p w:rsidR="009C6111" w:rsidRDefault="0029251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специальных* помещений и помещений для самостоятельной работы</w:t>
            </w:r>
          </w:p>
        </w:tc>
        <w:tc>
          <w:tcPr>
            <w:tcW w:w="3976" w:type="dxa"/>
            <w:shd w:val="clear" w:color="auto" w:fill="auto"/>
            <w:tcMar>
              <w:left w:w="108" w:type="dxa"/>
            </w:tcMar>
          </w:tcPr>
          <w:p w:rsidR="009C6111" w:rsidRDefault="0029251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Оснащенность специальных помещений и помещений для самостоятельной работы</w:t>
            </w:r>
          </w:p>
        </w:tc>
        <w:tc>
          <w:tcPr>
            <w:tcW w:w="3612" w:type="dxa"/>
            <w:shd w:val="clear" w:color="auto" w:fill="auto"/>
            <w:tcMar>
              <w:left w:w="108" w:type="dxa"/>
            </w:tcMar>
          </w:tcPr>
          <w:p w:rsidR="009C6111" w:rsidRDefault="0029251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лицензионного программного обеспечения. Реквизиты подтверждающего документа</w:t>
            </w:r>
          </w:p>
        </w:tc>
      </w:tr>
      <w:tr w:rsidR="009C6111">
        <w:trPr>
          <w:trHeight w:val="486"/>
        </w:trPr>
        <w:tc>
          <w:tcPr>
            <w:tcW w:w="820" w:type="dxa"/>
            <w:shd w:val="clear" w:color="auto" w:fill="auto"/>
            <w:tcMar>
              <w:left w:w="108" w:type="dxa"/>
            </w:tcMar>
          </w:tcPr>
          <w:p w:rsidR="009C6111" w:rsidRDefault="00292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2" w:type="dxa"/>
            <w:shd w:val="clear" w:color="auto" w:fill="auto"/>
            <w:tcMar>
              <w:left w:w="108" w:type="dxa"/>
            </w:tcMar>
          </w:tcPr>
          <w:p w:rsidR="009C6111" w:rsidRDefault="00292516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Теплотехника и термодинамика</w:t>
            </w:r>
          </w:p>
        </w:tc>
        <w:tc>
          <w:tcPr>
            <w:tcW w:w="3401" w:type="dxa"/>
            <w:shd w:val="clear" w:color="auto" w:fill="auto"/>
            <w:tcMar>
              <w:left w:w="108" w:type="dxa"/>
            </w:tcMar>
          </w:tcPr>
          <w:p w:rsidR="009C6111" w:rsidRDefault="00292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Ауд. Г 717. Лаборатория теплотехники</w:t>
            </w:r>
          </w:p>
        </w:tc>
        <w:tc>
          <w:tcPr>
            <w:tcW w:w="3976" w:type="dxa"/>
            <w:shd w:val="clear" w:color="auto" w:fill="auto"/>
            <w:tcMar>
              <w:left w:w="108" w:type="dxa"/>
            </w:tcMar>
          </w:tcPr>
          <w:p w:rsidR="009C6111" w:rsidRDefault="00292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Установка для определения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газовой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постоянной воздуха.</w:t>
            </w:r>
          </w:p>
          <w:p w:rsidR="009C6111" w:rsidRDefault="00292516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Установка для определения объемной изобарной теплоемкости воздуха.</w:t>
            </w:r>
          </w:p>
          <w:p w:rsidR="009C6111" w:rsidRDefault="00292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Установка для определения параметров влажного насыщенного водяного пара.</w:t>
            </w:r>
          </w:p>
          <w:p w:rsidR="009C6111" w:rsidRDefault="00292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Установка для определения коэффициента теплопроводности теплоизоляционного материала.</w:t>
            </w:r>
          </w:p>
          <w:p w:rsidR="009C6111" w:rsidRDefault="00292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для определения коэффициента теплоотдачи при свободном движении воздуха.</w:t>
            </w:r>
          </w:p>
          <w:p w:rsidR="009C6111" w:rsidRDefault="00292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Программируемый модуль контроля знаний студентов.</w:t>
            </w:r>
          </w:p>
        </w:tc>
        <w:tc>
          <w:tcPr>
            <w:tcW w:w="3612" w:type="dxa"/>
            <w:shd w:val="clear" w:color="auto" w:fill="auto"/>
            <w:tcMar>
              <w:left w:w="108" w:type="dxa"/>
            </w:tcMar>
          </w:tcPr>
          <w:p w:rsidR="009C6111" w:rsidRDefault="009C61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6111" w:rsidRDefault="009C6111">
      <w:pPr>
        <w:spacing w:after="0" w:line="240" w:lineRule="auto"/>
        <w:jc w:val="both"/>
      </w:pPr>
    </w:p>
    <w:p w:rsidR="009C6111" w:rsidRDefault="009C6111">
      <w:pPr>
        <w:spacing w:after="0" w:line="240" w:lineRule="auto"/>
        <w:jc w:val="both"/>
        <w:sectPr w:rsidR="009C6111">
          <w:pgSz w:w="16838" w:h="11906" w:orient="landscape"/>
          <w:pgMar w:top="1701" w:right="1134" w:bottom="850" w:left="1134" w:header="0" w:footer="0" w:gutter="0"/>
          <w:cols w:space="720"/>
          <w:formProt w:val="0"/>
          <w:docGrid w:linePitch="360" w:charSpace="-2049"/>
        </w:sectPr>
      </w:pPr>
    </w:p>
    <w:p w:rsidR="009C6111" w:rsidRDefault="00292516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Справка</w:t>
      </w:r>
    </w:p>
    <w:p w:rsidR="009C6111" w:rsidRDefault="00292516">
      <w:pPr>
        <w:tabs>
          <w:tab w:val="left" w:pos="-284"/>
        </w:tabs>
        <w:ind w:left="-284"/>
        <w:jc w:val="center"/>
      </w:pPr>
      <w:proofErr w:type="gramStart"/>
      <w:r>
        <w:rPr>
          <w:rFonts w:ascii="Times New Roman" w:hAnsi="Times New Roman" w:cs="Times New Roman"/>
          <w:sz w:val="28"/>
          <w:szCs w:val="28"/>
        </w:rPr>
        <w:t>о материально-техническом обеспечении основной профессиональной образовательной программы высшего образования (15.03.02 (151000.62)</w:t>
      </w:r>
      <w:r>
        <w:rPr>
          <w:rFonts w:ascii="Times New Roman" w:hAnsi="Times New Roman" w:cs="Times New Roman"/>
          <w:i/>
          <w:sz w:val="28"/>
          <w:szCs w:val="28"/>
        </w:rPr>
        <w:t>, Технологические машины и оборудование,</w:t>
      </w:r>
      <w:bookmarkStart w:id="2" w:name="_GoBack2"/>
      <w:bookmarkEnd w:id="2"/>
      <w:r>
        <w:rPr>
          <w:rFonts w:ascii="Times New Roman" w:hAnsi="Times New Roman" w:cs="Times New Roman"/>
          <w:sz w:val="28"/>
          <w:szCs w:val="28"/>
        </w:rPr>
        <w:t xml:space="preserve"> Ярославский государственный технический университет</w:t>
      </w:r>
      <w:proofErr w:type="gramEnd"/>
    </w:p>
    <w:tbl>
      <w:tblPr>
        <w:tblStyle w:val="a8"/>
        <w:tblW w:w="14781" w:type="dxa"/>
        <w:tblLook w:val="04A0"/>
      </w:tblPr>
      <w:tblGrid>
        <w:gridCol w:w="820"/>
        <w:gridCol w:w="2972"/>
        <w:gridCol w:w="3401"/>
        <w:gridCol w:w="3976"/>
        <w:gridCol w:w="3612"/>
      </w:tblGrid>
      <w:tr w:rsidR="009C6111">
        <w:tc>
          <w:tcPr>
            <w:tcW w:w="820" w:type="dxa"/>
            <w:shd w:val="clear" w:color="auto" w:fill="auto"/>
            <w:tcMar>
              <w:left w:w="108" w:type="dxa"/>
            </w:tcMar>
          </w:tcPr>
          <w:p w:rsidR="009C6111" w:rsidRDefault="00292516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972" w:type="dxa"/>
            <w:shd w:val="clear" w:color="auto" w:fill="auto"/>
            <w:tcMar>
              <w:left w:w="108" w:type="dxa"/>
            </w:tcMar>
          </w:tcPr>
          <w:p w:rsidR="009C6111" w:rsidRDefault="00292516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дисциплины (модуля), практик в соответствии с учебным планом </w:t>
            </w:r>
          </w:p>
        </w:tc>
        <w:tc>
          <w:tcPr>
            <w:tcW w:w="3401" w:type="dxa"/>
            <w:shd w:val="clear" w:color="auto" w:fill="auto"/>
            <w:tcMar>
              <w:left w:w="108" w:type="dxa"/>
            </w:tcMar>
          </w:tcPr>
          <w:p w:rsidR="009C6111" w:rsidRDefault="0029251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специальных* помещений и помещений для самостоятельной работы</w:t>
            </w:r>
          </w:p>
        </w:tc>
        <w:tc>
          <w:tcPr>
            <w:tcW w:w="3976" w:type="dxa"/>
            <w:shd w:val="clear" w:color="auto" w:fill="auto"/>
            <w:tcMar>
              <w:left w:w="108" w:type="dxa"/>
            </w:tcMar>
          </w:tcPr>
          <w:p w:rsidR="009C6111" w:rsidRDefault="0029251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Оснащенность специальных помещений и помещений для самостоятельной работы</w:t>
            </w:r>
          </w:p>
        </w:tc>
        <w:tc>
          <w:tcPr>
            <w:tcW w:w="3612" w:type="dxa"/>
            <w:shd w:val="clear" w:color="auto" w:fill="auto"/>
            <w:tcMar>
              <w:left w:w="108" w:type="dxa"/>
            </w:tcMar>
          </w:tcPr>
          <w:p w:rsidR="009C6111" w:rsidRDefault="0029251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лицензионного программного обеспечения. Реквизиты подтверждающего документа</w:t>
            </w:r>
          </w:p>
        </w:tc>
      </w:tr>
      <w:tr w:rsidR="009C6111">
        <w:trPr>
          <w:trHeight w:val="486"/>
        </w:trPr>
        <w:tc>
          <w:tcPr>
            <w:tcW w:w="820" w:type="dxa"/>
            <w:shd w:val="clear" w:color="auto" w:fill="auto"/>
            <w:tcMar>
              <w:left w:w="108" w:type="dxa"/>
            </w:tcMar>
          </w:tcPr>
          <w:p w:rsidR="009C6111" w:rsidRDefault="00292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2" w:type="dxa"/>
            <w:shd w:val="clear" w:color="auto" w:fill="auto"/>
            <w:tcMar>
              <w:left w:w="108" w:type="dxa"/>
            </w:tcMar>
          </w:tcPr>
          <w:p w:rsidR="009C6111" w:rsidRDefault="00292516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Теплотехника и термодинамика</w:t>
            </w:r>
          </w:p>
        </w:tc>
        <w:tc>
          <w:tcPr>
            <w:tcW w:w="3401" w:type="dxa"/>
            <w:shd w:val="clear" w:color="auto" w:fill="auto"/>
            <w:tcMar>
              <w:left w:w="108" w:type="dxa"/>
            </w:tcMar>
          </w:tcPr>
          <w:p w:rsidR="009C6111" w:rsidRDefault="00292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Ауд. Г 717. Лаборатория теплотехники</w:t>
            </w:r>
          </w:p>
        </w:tc>
        <w:tc>
          <w:tcPr>
            <w:tcW w:w="3976" w:type="dxa"/>
            <w:shd w:val="clear" w:color="auto" w:fill="auto"/>
            <w:tcMar>
              <w:left w:w="108" w:type="dxa"/>
            </w:tcMar>
          </w:tcPr>
          <w:p w:rsidR="009C6111" w:rsidRDefault="00292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Установка для определения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газовой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постоянной воздуха.</w:t>
            </w:r>
          </w:p>
          <w:p w:rsidR="009C6111" w:rsidRDefault="00292516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Установка для определения объемной изобарной теплоемкости воздуха.</w:t>
            </w:r>
          </w:p>
          <w:p w:rsidR="009C6111" w:rsidRDefault="00292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Установка для определения параметров влажного насыщенного водяного пара.</w:t>
            </w:r>
          </w:p>
          <w:p w:rsidR="009C6111" w:rsidRDefault="00292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Установка для определения коэффициента теплопроводности теплоизоляционного материала.</w:t>
            </w:r>
          </w:p>
          <w:p w:rsidR="009C6111" w:rsidRDefault="00292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для определения коэффициента теплоотдачи при свободном движении воздуха.</w:t>
            </w:r>
          </w:p>
          <w:p w:rsidR="009C6111" w:rsidRDefault="00292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Программируемый модуль контроля знаний студентов.</w:t>
            </w:r>
          </w:p>
        </w:tc>
        <w:tc>
          <w:tcPr>
            <w:tcW w:w="3612" w:type="dxa"/>
            <w:shd w:val="clear" w:color="auto" w:fill="auto"/>
            <w:tcMar>
              <w:left w:w="108" w:type="dxa"/>
            </w:tcMar>
          </w:tcPr>
          <w:p w:rsidR="009C6111" w:rsidRDefault="009C61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6111" w:rsidRDefault="009C611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C6111" w:rsidRDefault="009C6111">
      <w:pPr>
        <w:spacing w:after="0" w:line="240" w:lineRule="auto"/>
        <w:jc w:val="both"/>
        <w:sectPr w:rsidR="009C6111">
          <w:pgSz w:w="16838" w:h="11906" w:orient="landscape"/>
          <w:pgMar w:top="1701" w:right="1134" w:bottom="850" w:left="1134" w:header="0" w:footer="0" w:gutter="0"/>
          <w:cols w:space="720"/>
          <w:formProt w:val="0"/>
          <w:docGrid w:linePitch="360" w:charSpace="-2049"/>
        </w:sectPr>
      </w:pPr>
    </w:p>
    <w:p w:rsidR="009C6111" w:rsidRDefault="00292516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Справка</w:t>
      </w:r>
    </w:p>
    <w:p w:rsidR="009C6111" w:rsidRDefault="00292516">
      <w:pPr>
        <w:tabs>
          <w:tab w:val="left" w:pos="-284"/>
        </w:tabs>
        <w:ind w:left="-284"/>
        <w:jc w:val="center"/>
      </w:pPr>
      <w:proofErr w:type="gramStart"/>
      <w:r>
        <w:rPr>
          <w:rFonts w:ascii="Times New Roman" w:hAnsi="Times New Roman" w:cs="Times New Roman"/>
          <w:sz w:val="28"/>
          <w:szCs w:val="28"/>
        </w:rPr>
        <w:t>о материально-техническом обеспечении основной профессиональной образовательной программы высшего образования (23.03.02</w:t>
      </w:r>
      <w:r>
        <w:rPr>
          <w:rFonts w:ascii="Times New Roman" w:hAnsi="Times New Roman" w:cs="Times New Roman"/>
          <w:i/>
          <w:sz w:val="28"/>
          <w:szCs w:val="28"/>
        </w:rPr>
        <w:t>, Наземные транспортно-технологические комплексы,</w:t>
      </w:r>
      <w:bookmarkStart w:id="3" w:name="_GoBack21"/>
      <w:bookmarkEnd w:id="3"/>
      <w:r>
        <w:rPr>
          <w:rFonts w:ascii="Times New Roman" w:hAnsi="Times New Roman" w:cs="Times New Roman"/>
          <w:sz w:val="28"/>
          <w:szCs w:val="28"/>
        </w:rPr>
        <w:t xml:space="preserve"> Ярославский государственный технический университет</w:t>
      </w:r>
      <w:proofErr w:type="gramEnd"/>
    </w:p>
    <w:tbl>
      <w:tblPr>
        <w:tblStyle w:val="a8"/>
        <w:tblW w:w="14781" w:type="dxa"/>
        <w:tblLook w:val="04A0"/>
      </w:tblPr>
      <w:tblGrid>
        <w:gridCol w:w="820"/>
        <w:gridCol w:w="2972"/>
        <w:gridCol w:w="3401"/>
        <w:gridCol w:w="3976"/>
        <w:gridCol w:w="3612"/>
      </w:tblGrid>
      <w:tr w:rsidR="009C6111">
        <w:tc>
          <w:tcPr>
            <w:tcW w:w="820" w:type="dxa"/>
            <w:shd w:val="clear" w:color="auto" w:fill="auto"/>
            <w:tcMar>
              <w:left w:w="108" w:type="dxa"/>
            </w:tcMar>
          </w:tcPr>
          <w:p w:rsidR="009C6111" w:rsidRDefault="00292516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972" w:type="dxa"/>
            <w:shd w:val="clear" w:color="auto" w:fill="auto"/>
            <w:tcMar>
              <w:left w:w="108" w:type="dxa"/>
            </w:tcMar>
          </w:tcPr>
          <w:p w:rsidR="009C6111" w:rsidRDefault="00292516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дисциплины (модуля), практик в соответствии с учебным планом </w:t>
            </w:r>
          </w:p>
        </w:tc>
        <w:tc>
          <w:tcPr>
            <w:tcW w:w="3401" w:type="dxa"/>
            <w:shd w:val="clear" w:color="auto" w:fill="auto"/>
            <w:tcMar>
              <w:left w:w="108" w:type="dxa"/>
            </w:tcMar>
          </w:tcPr>
          <w:p w:rsidR="009C6111" w:rsidRDefault="0029251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специальных* помещений и помещений для самостоятельной работы</w:t>
            </w:r>
          </w:p>
        </w:tc>
        <w:tc>
          <w:tcPr>
            <w:tcW w:w="3976" w:type="dxa"/>
            <w:shd w:val="clear" w:color="auto" w:fill="auto"/>
            <w:tcMar>
              <w:left w:w="108" w:type="dxa"/>
            </w:tcMar>
          </w:tcPr>
          <w:p w:rsidR="009C6111" w:rsidRDefault="0029251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Оснащенность специальных помещений и помещений для самостоятельной работы</w:t>
            </w:r>
          </w:p>
        </w:tc>
        <w:tc>
          <w:tcPr>
            <w:tcW w:w="3612" w:type="dxa"/>
            <w:shd w:val="clear" w:color="auto" w:fill="auto"/>
            <w:tcMar>
              <w:left w:w="108" w:type="dxa"/>
            </w:tcMar>
          </w:tcPr>
          <w:p w:rsidR="009C6111" w:rsidRDefault="0029251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лицензионного программного обеспечения. Реквизиты подтверждающего документа</w:t>
            </w:r>
          </w:p>
        </w:tc>
      </w:tr>
      <w:tr w:rsidR="009C6111">
        <w:trPr>
          <w:trHeight w:val="486"/>
        </w:trPr>
        <w:tc>
          <w:tcPr>
            <w:tcW w:w="820" w:type="dxa"/>
            <w:shd w:val="clear" w:color="auto" w:fill="auto"/>
            <w:tcMar>
              <w:left w:w="108" w:type="dxa"/>
            </w:tcMar>
          </w:tcPr>
          <w:p w:rsidR="009C6111" w:rsidRDefault="00292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2" w:type="dxa"/>
            <w:shd w:val="clear" w:color="auto" w:fill="auto"/>
            <w:tcMar>
              <w:left w:w="108" w:type="dxa"/>
            </w:tcMar>
          </w:tcPr>
          <w:p w:rsidR="009C6111" w:rsidRDefault="00292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Теплотехника</w:t>
            </w:r>
          </w:p>
        </w:tc>
        <w:tc>
          <w:tcPr>
            <w:tcW w:w="3401" w:type="dxa"/>
            <w:shd w:val="clear" w:color="auto" w:fill="auto"/>
            <w:tcMar>
              <w:left w:w="108" w:type="dxa"/>
            </w:tcMar>
          </w:tcPr>
          <w:p w:rsidR="009C6111" w:rsidRDefault="00292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Ауд. Г 717. Лаборатория теплотехники</w:t>
            </w:r>
          </w:p>
        </w:tc>
        <w:tc>
          <w:tcPr>
            <w:tcW w:w="3976" w:type="dxa"/>
            <w:shd w:val="clear" w:color="auto" w:fill="auto"/>
            <w:tcMar>
              <w:left w:w="108" w:type="dxa"/>
            </w:tcMar>
          </w:tcPr>
          <w:p w:rsidR="009C6111" w:rsidRDefault="00292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Установка для определения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газовой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постоянной воздуха.</w:t>
            </w:r>
          </w:p>
          <w:p w:rsidR="009C6111" w:rsidRDefault="00292516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Установка для определения объемной изобарной теплоемкости воздуха.</w:t>
            </w:r>
          </w:p>
          <w:p w:rsidR="009C6111" w:rsidRDefault="00292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Установка для определения параметров влажного насыщенного водяного пара.</w:t>
            </w:r>
          </w:p>
          <w:p w:rsidR="009C6111" w:rsidRDefault="00292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Установка для определения коэффициента теплопроводности теплоизоляционного материала.</w:t>
            </w:r>
          </w:p>
          <w:p w:rsidR="009C6111" w:rsidRDefault="00292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для определения коэффициента теплоотдачи при свободном движении воздуха.</w:t>
            </w:r>
          </w:p>
          <w:p w:rsidR="009C6111" w:rsidRDefault="00292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Программируемый модуль контроля знаний студентов.</w:t>
            </w:r>
          </w:p>
        </w:tc>
        <w:tc>
          <w:tcPr>
            <w:tcW w:w="3612" w:type="dxa"/>
            <w:shd w:val="clear" w:color="auto" w:fill="auto"/>
            <w:tcMar>
              <w:left w:w="108" w:type="dxa"/>
            </w:tcMar>
          </w:tcPr>
          <w:p w:rsidR="009C6111" w:rsidRDefault="009C61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6111" w:rsidRDefault="009C611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C6111" w:rsidRDefault="009C6111">
      <w:pPr>
        <w:spacing w:after="0" w:line="240" w:lineRule="auto"/>
        <w:jc w:val="both"/>
      </w:pPr>
    </w:p>
    <w:p w:rsidR="009C6111" w:rsidRDefault="009C6111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9C6111" w:rsidSect="009C6111">
      <w:pgSz w:w="16838" w:h="11906" w:orient="landscape"/>
      <w:pgMar w:top="1701" w:right="1134" w:bottom="850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C6111"/>
    <w:rsid w:val="00292516"/>
    <w:rsid w:val="008821CF"/>
    <w:rsid w:val="009C6111"/>
    <w:rsid w:val="00EE2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76B"/>
    <w:pPr>
      <w:suppressAutoHyphens/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9C611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9C6111"/>
    <w:pPr>
      <w:spacing w:after="140" w:line="288" w:lineRule="auto"/>
    </w:pPr>
  </w:style>
  <w:style w:type="paragraph" w:styleId="a5">
    <w:name w:val="List"/>
    <w:basedOn w:val="a4"/>
    <w:rsid w:val="009C6111"/>
    <w:rPr>
      <w:rFonts w:cs="Mangal"/>
    </w:rPr>
  </w:style>
  <w:style w:type="paragraph" w:styleId="a6">
    <w:name w:val="Title"/>
    <w:basedOn w:val="a"/>
    <w:rsid w:val="009C611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rsid w:val="009C6111"/>
    <w:pPr>
      <w:suppressLineNumbers/>
    </w:pPr>
    <w:rPr>
      <w:rFonts w:cs="Mangal"/>
    </w:rPr>
  </w:style>
  <w:style w:type="table" w:styleId="a8">
    <w:name w:val="Table Grid"/>
    <w:basedOn w:val="a1"/>
    <w:uiPriority w:val="39"/>
    <w:rsid w:val="00CD476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621</Words>
  <Characters>3544</Characters>
  <Application>Microsoft Office Word</Application>
  <DocSecurity>0</DocSecurity>
  <Lines>29</Lines>
  <Paragraphs>8</Paragraphs>
  <ScaleCrop>false</ScaleCrop>
  <Company/>
  <LinksUpToDate>false</LinksUpToDate>
  <CharactersWithSpaces>4157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krainovaa</dc:creator>
  <cp:lastModifiedBy>krainovaa</cp:lastModifiedBy>
  <cp:revision>2</cp:revision>
  <dcterms:created xsi:type="dcterms:W3CDTF">2016-11-10T07:08:00Z</dcterms:created>
  <dcterms:modified xsi:type="dcterms:W3CDTF">2016-11-10T07:08:00Z</dcterms:modified>
  <dc:language>ru-RU</dc:language>
</cp:coreProperties>
</file>